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B0" w:rsidRDefault="00262049" w:rsidP="00370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Inhibitory </w:t>
      </w:r>
      <w:r w:rsidR="00370CB0">
        <w:rPr>
          <w:b/>
          <w:bCs/>
          <w:sz w:val="28"/>
          <w:szCs w:val="28"/>
        </w:rPr>
        <w:t>HMG-</w:t>
      </w:r>
      <w:proofErr w:type="spellStart"/>
      <w:r w:rsidR="00370CB0">
        <w:rPr>
          <w:b/>
          <w:bCs/>
          <w:sz w:val="28"/>
          <w:szCs w:val="28"/>
        </w:rPr>
        <w:t>CoA</w:t>
      </w:r>
      <w:proofErr w:type="spellEnd"/>
      <w:r w:rsidR="00370C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370CB0">
        <w:rPr>
          <w:b/>
          <w:bCs/>
          <w:sz w:val="28"/>
          <w:szCs w:val="28"/>
        </w:rPr>
        <w:t>edu</w:t>
      </w:r>
      <w:r>
        <w:rPr>
          <w:b/>
          <w:bCs/>
          <w:sz w:val="28"/>
          <w:szCs w:val="28"/>
        </w:rPr>
        <w:t>ktázy a riziko nově vzniklého diabetu/poruchy glukózového metabolizmu</w:t>
      </w:r>
    </w:p>
    <w:p w:rsidR="00370CB0" w:rsidRDefault="00370CB0" w:rsidP="00370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</w:t>
      </w:r>
      <w:r w:rsidR="00262049">
        <w:rPr>
          <w:b/>
          <w:bCs/>
          <w:sz w:val="28"/>
          <w:szCs w:val="28"/>
        </w:rPr>
        <w:t xml:space="preserve">ální znění textů SPC a PIL doporučené </w:t>
      </w:r>
      <w:proofErr w:type="spellStart"/>
      <w:r>
        <w:rPr>
          <w:b/>
          <w:bCs/>
          <w:sz w:val="28"/>
          <w:szCs w:val="28"/>
        </w:rPr>
        <w:t>PhVWP</w:t>
      </w:r>
      <w:proofErr w:type="spellEnd"/>
      <w:r>
        <w:rPr>
          <w:b/>
          <w:bCs/>
          <w:sz w:val="28"/>
          <w:szCs w:val="28"/>
        </w:rPr>
        <w:t xml:space="preserve"> </w:t>
      </w:r>
      <w:r w:rsidR="00262049">
        <w:rPr>
          <w:b/>
          <w:bCs/>
          <w:sz w:val="28"/>
          <w:szCs w:val="28"/>
        </w:rPr>
        <w:t xml:space="preserve">v prosinci </w:t>
      </w:r>
      <w:r>
        <w:rPr>
          <w:b/>
          <w:bCs/>
          <w:sz w:val="28"/>
          <w:szCs w:val="28"/>
        </w:rPr>
        <w:t xml:space="preserve">2011 </w:t>
      </w:r>
    </w:p>
    <w:p w:rsidR="00370CB0" w:rsidRDefault="00370CB0" w:rsidP="00370CB0">
      <w:pPr>
        <w:pStyle w:val="Default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Doc.Ref</w:t>
      </w:r>
      <w:proofErr w:type="spellEnd"/>
      <w:r>
        <w:rPr>
          <w:i/>
          <w:iCs/>
          <w:sz w:val="23"/>
          <w:szCs w:val="23"/>
        </w:rPr>
        <w:t xml:space="preserve">.: </w:t>
      </w:r>
      <w:proofErr w:type="spellStart"/>
      <w:r>
        <w:rPr>
          <w:i/>
          <w:iCs/>
          <w:sz w:val="23"/>
          <w:szCs w:val="23"/>
        </w:rPr>
        <w:t>CMDh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PhVWP</w:t>
      </w:r>
      <w:proofErr w:type="spellEnd"/>
      <w:r>
        <w:rPr>
          <w:i/>
          <w:iCs/>
          <w:sz w:val="23"/>
          <w:szCs w:val="23"/>
        </w:rPr>
        <w:t xml:space="preserve">/042/2012 </w:t>
      </w:r>
      <w:proofErr w:type="spellStart"/>
      <w:r>
        <w:rPr>
          <w:i/>
          <w:iCs/>
          <w:sz w:val="23"/>
          <w:szCs w:val="23"/>
        </w:rPr>
        <w:t>January</w:t>
      </w:r>
      <w:proofErr w:type="spellEnd"/>
      <w:r>
        <w:rPr>
          <w:i/>
          <w:iCs/>
          <w:sz w:val="23"/>
          <w:szCs w:val="23"/>
        </w:rPr>
        <w:t xml:space="preserve"> 2012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Pr="00370CB0" w:rsidRDefault="00370CB0" w:rsidP="00370CB0">
      <w:pPr>
        <w:pStyle w:val="Default"/>
        <w:rPr>
          <w:b/>
          <w:bCs/>
          <w:sz w:val="23"/>
          <w:szCs w:val="23"/>
          <w:u w:val="single"/>
        </w:rPr>
      </w:pPr>
      <w:r w:rsidRPr="00370CB0">
        <w:rPr>
          <w:b/>
          <w:bCs/>
          <w:sz w:val="23"/>
          <w:szCs w:val="23"/>
          <w:u w:val="single"/>
        </w:rPr>
        <w:t>S</w:t>
      </w:r>
      <w:r w:rsidR="00262049">
        <w:rPr>
          <w:b/>
          <w:bCs/>
          <w:sz w:val="23"/>
          <w:szCs w:val="23"/>
          <w:u w:val="single"/>
        </w:rPr>
        <w:t>PC</w:t>
      </w:r>
      <w:r w:rsidRPr="00370CB0">
        <w:rPr>
          <w:b/>
          <w:bCs/>
          <w:sz w:val="23"/>
          <w:szCs w:val="23"/>
          <w:u w:val="single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  <w:u w:val="single"/>
        </w:rPr>
      </w:pPr>
      <w:r w:rsidRPr="00370CB0">
        <w:rPr>
          <w:b/>
          <w:bCs/>
          <w:sz w:val="23"/>
          <w:szCs w:val="23"/>
          <w:u w:val="single"/>
        </w:rPr>
        <w:t>N</w:t>
      </w:r>
      <w:r w:rsidR="00262049">
        <w:rPr>
          <w:b/>
          <w:bCs/>
          <w:sz w:val="23"/>
          <w:szCs w:val="23"/>
          <w:u w:val="single"/>
        </w:rPr>
        <w:t xml:space="preserve">ové znění pro všechny </w:t>
      </w:r>
      <w:proofErr w:type="spellStart"/>
      <w:r w:rsidR="00262049">
        <w:rPr>
          <w:b/>
          <w:bCs/>
          <w:sz w:val="23"/>
          <w:szCs w:val="23"/>
          <w:u w:val="single"/>
        </w:rPr>
        <w:t>statíny</w:t>
      </w:r>
      <w:proofErr w:type="spellEnd"/>
      <w:r w:rsidRPr="00370CB0">
        <w:rPr>
          <w:b/>
          <w:bCs/>
          <w:sz w:val="23"/>
          <w:szCs w:val="23"/>
          <w:u w:val="single"/>
        </w:rPr>
        <w:t xml:space="preserve">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262049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Bod</w:t>
      </w:r>
      <w:r w:rsidR="00370CB0">
        <w:rPr>
          <w:b/>
          <w:bCs/>
          <w:sz w:val="23"/>
          <w:szCs w:val="23"/>
        </w:rPr>
        <w:t xml:space="preserve"> 4.4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0D4656" w:rsidRDefault="000D4656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Diabetes </w:t>
      </w:r>
      <w:proofErr w:type="spellStart"/>
      <w:r w:rsidR="00BC3589">
        <w:rPr>
          <w:sz w:val="23"/>
          <w:szCs w:val="23"/>
        </w:rPr>
        <w:t>m</w:t>
      </w:r>
      <w:r>
        <w:rPr>
          <w:sz w:val="23"/>
          <w:szCs w:val="23"/>
        </w:rPr>
        <w:t>ellitus</w:t>
      </w:r>
      <w:proofErr w:type="spellEnd"/>
      <w:r>
        <w:rPr>
          <w:sz w:val="23"/>
          <w:szCs w:val="23"/>
        </w:rPr>
        <w:t xml:space="preserve"> </w:t>
      </w:r>
    </w:p>
    <w:p w:rsidR="000658F0" w:rsidRDefault="000D4656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Některé důkazy naznačují, že </w:t>
      </w:r>
      <w:proofErr w:type="spellStart"/>
      <w:r>
        <w:rPr>
          <w:sz w:val="23"/>
          <w:szCs w:val="23"/>
        </w:rPr>
        <w:t>stat</w:t>
      </w:r>
      <w:r w:rsidR="00DB74C9">
        <w:rPr>
          <w:sz w:val="23"/>
          <w:szCs w:val="23"/>
        </w:rPr>
        <w:t>i</w:t>
      </w:r>
      <w:r>
        <w:rPr>
          <w:sz w:val="23"/>
          <w:szCs w:val="23"/>
        </w:rPr>
        <w:t>ny</w:t>
      </w:r>
      <w:proofErr w:type="spellEnd"/>
      <w:r>
        <w:rPr>
          <w:sz w:val="23"/>
          <w:szCs w:val="23"/>
        </w:rPr>
        <w:t xml:space="preserve"> </w:t>
      </w:r>
      <w:r w:rsidR="00DB74C9">
        <w:rPr>
          <w:sz w:val="23"/>
          <w:szCs w:val="23"/>
        </w:rPr>
        <w:t xml:space="preserve">zvyšují </w:t>
      </w:r>
      <w:r>
        <w:rPr>
          <w:sz w:val="23"/>
          <w:szCs w:val="23"/>
        </w:rPr>
        <w:t>hladinu glukózy v krvi a u některých pacientů</w:t>
      </w:r>
      <w:r w:rsidR="00DB74C9">
        <w:rPr>
          <w:sz w:val="23"/>
          <w:szCs w:val="23"/>
        </w:rPr>
        <w:t xml:space="preserve"> s rizikem</w:t>
      </w:r>
      <w:r>
        <w:rPr>
          <w:sz w:val="23"/>
          <w:szCs w:val="23"/>
        </w:rPr>
        <w:t xml:space="preserve"> vzniku diabetu, </w:t>
      </w:r>
      <w:r w:rsidR="00DB74C9">
        <w:rPr>
          <w:sz w:val="23"/>
          <w:szCs w:val="23"/>
        </w:rPr>
        <w:t>mohou vyvolat hyperglykemii</w:t>
      </w:r>
      <w:r w:rsidR="000658F0">
        <w:rPr>
          <w:sz w:val="23"/>
          <w:szCs w:val="23"/>
        </w:rPr>
        <w:t xml:space="preserve">, </w:t>
      </w:r>
      <w:r w:rsidR="00530F52">
        <w:rPr>
          <w:sz w:val="23"/>
          <w:szCs w:val="23"/>
        </w:rPr>
        <w:t xml:space="preserve">která již vyžaduje </w:t>
      </w:r>
      <w:r w:rsidR="000658F0">
        <w:rPr>
          <w:sz w:val="23"/>
          <w:szCs w:val="23"/>
        </w:rPr>
        <w:t>diabetologick</w:t>
      </w:r>
      <w:r w:rsidR="00530F52">
        <w:rPr>
          <w:sz w:val="23"/>
          <w:szCs w:val="23"/>
        </w:rPr>
        <w:t>ou</w:t>
      </w:r>
      <w:r w:rsidR="000658F0">
        <w:rPr>
          <w:sz w:val="23"/>
          <w:szCs w:val="23"/>
        </w:rPr>
        <w:t xml:space="preserve"> péč</w:t>
      </w:r>
      <w:r w:rsidR="00530F52">
        <w:rPr>
          <w:sz w:val="23"/>
          <w:szCs w:val="23"/>
        </w:rPr>
        <w:t>i</w:t>
      </w:r>
      <w:r w:rsidR="000658F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0658F0">
        <w:rPr>
          <w:sz w:val="23"/>
          <w:szCs w:val="23"/>
        </w:rPr>
        <w:t xml:space="preserve">Toto riziko však nepřevažuje nad </w:t>
      </w:r>
      <w:r w:rsidR="00530F52">
        <w:rPr>
          <w:sz w:val="23"/>
          <w:szCs w:val="23"/>
        </w:rPr>
        <w:t xml:space="preserve">prospěchem léčby </w:t>
      </w:r>
      <w:proofErr w:type="spellStart"/>
      <w:r w:rsidR="00530F52">
        <w:rPr>
          <w:sz w:val="23"/>
          <w:szCs w:val="23"/>
        </w:rPr>
        <w:t>stat</w:t>
      </w:r>
      <w:r w:rsidR="00DB74C9">
        <w:rPr>
          <w:sz w:val="23"/>
          <w:szCs w:val="23"/>
        </w:rPr>
        <w:t>i</w:t>
      </w:r>
      <w:r w:rsidR="00530F52">
        <w:rPr>
          <w:sz w:val="23"/>
          <w:szCs w:val="23"/>
        </w:rPr>
        <w:t>ny</w:t>
      </w:r>
      <w:proofErr w:type="spellEnd"/>
      <w:r w:rsidR="00530F52">
        <w:rPr>
          <w:sz w:val="23"/>
          <w:szCs w:val="23"/>
        </w:rPr>
        <w:t xml:space="preserve"> - </w:t>
      </w:r>
      <w:r w:rsidR="000658F0">
        <w:rPr>
          <w:sz w:val="23"/>
          <w:szCs w:val="23"/>
        </w:rPr>
        <w:t>redukcí kardiovaskulárního rizika a není prot</w:t>
      </w:r>
      <w:r w:rsidR="00DB74C9">
        <w:rPr>
          <w:sz w:val="23"/>
          <w:szCs w:val="23"/>
        </w:rPr>
        <w:t xml:space="preserve">o důvod pro ukončení léčby </w:t>
      </w:r>
      <w:proofErr w:type="spellStart"/>
      <w:r w:rsidR="00DB74C9">
        <w:rPr>
          <w:sz w:val="23"/>
          <w:szCs w:val="23"/>
        </w:rPr>
        <w:t>statiny</w:t>
      </w:r>
      <w:proofErr w:type="spellEnd"/>
      <w:r w:rsidR="000658F0">
        <w:rPr>
          <w:sz w:val="23"/>
          <w:szCs w:val="23"/>
        </w:rPr>
        <w:t xml:space="preserve">. Pacienti se zvýšeným rizikem pro vznik diabetu (glukóza nalačno 5.6 to 6.9 </w:t>
      </w:r>
      <w:proofErr w:type="spellStart"/>
      <w:r w:rsidR="000658F0">
        <w:rPr>
          <w:sz w:val="23"/>
          <w:szCs w:val="23"/>
        </w:rPr>
        <w:t>mmol</w:t>
      </w:r>
      <w:proofErr w:type="spellEnd"/>
      <w:r w:rsidR="000658F0">
        <w:rPr>
          <w:sz w:val="23"/>
          <w:szCs w:val="23"/>
        </w:rPr>
        <w:t>/</w:t>
      </w:r>
      <w:r w:rsidR="00DB74C9">
        <w:rPr>
          <w:sz w:val="23"/>
          <w:szCs w:val="23"/>
        </w:rPr>
        <w:t>l</w:t>
      </w:r>
      <w:r w:rsidR="000658F0">
        <w:rPr>
          <w:sz w:val="23"/>
          <w:szCs w:val="23"/>
        </w:rPr>
        <w:t>, BMI&gt;30kg/</w:t>
      </w:r>
      <w:r w:rsidR="00DB74C9">
        <w:rPr>
          <w:sz w:val="23"/>
          <w:szCs w:val="23"/>
        </w:rPr>
        <w:t>m</w:t>
      </w:r>
      <w:r w:rsidR="00DB74C9">
        <w:rPr>
          <w:sz w:val="16"/>
          <w:szCs w:val="16"/>
          <w:vertAlign w:val="superscript"/>
        </w:rPr>
        <w:t>2</w:t>
      </w:r>
      <w:r w:rsidR="000658F0">
        <w:rPr>
          <w:sz w:val="23"/>
          <w:szCs w:val="23"/>
        </w:rPr>
        <w:t xml:space="preserve">, zvýšení triglyceridů v krvi, hypertenze) </w:t>
      </w:r>
      <w:r w:rsidR="00DB74C9">
        <w:rPr>
          <w:sz w:val="23"/>
          <w:szCs w:val="23"/>
        </w:rPr>
        <w:t>mají</w:t>
      </w:r>
      <w:r w:rsidR="000658F0">
        <w:rPr>
          <w:sz w:val="23"/>
          <w:szCs w:val="23"/>
        </w:rPr>
        <w:t xml:space="preserve"> být klinicky a biochemicky monitorováni v souladu s národními doporučeními</w:t>
      </w:r>
      <w:r w:rsidR="00DB74C9">
        <w:rPr>
          <w:sz w:val="23"/>
          <w:szCs w:val="23"/>
        </w:rPr>
        <w:t>.</w:t>
      </w:r>
    </w:p>
    <w:p w:rsidR="00BC3589" w:rsidRDefault="00BC3589" w:rsidP="00370CB0">
      <w:pPr>
        <w:pStyle w:val="Default"/>
        <w:rPr>
          <w:sz w:val="23"/>
          <w:szCs w:val="23"/>
        </w:rPr>
      </w:pPr>
    </w:p>
    <w:p w:rsidR="00370CB0" w:rsidRDefault="00530F52" w:rsidP="00370C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Bod</w:t>
      </w:r>
      <w:r w:rsidR="00370CB0">
        <w:rPr>
          <w:b/>
          <w:bCs/>
          <w:sz w:val="23"/>
          <w:szCs w:val="23"/>
        </w:rPr>
        <w:t xml:space="preserve"> 4.8 – </w:t>
      </w:r>
      <w:proofErr w:type="spellStart"/>
      <w:r w:rsidR="00370CB0">
        <w:rPr>
          <w:b/>
          <w:bCs/>
          <w:sz w:val="23"/>
          <w:szCs w:val="23"/>
        </w:rPr>
        <w:t>Atorvastatin</w:t>
      </w:r>
      <w:proofErr w:type="spellEnd"/>
      <w:r w:rsidR="00370CB0"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530F52" w:rsidRDefault="00530F52" w:rsidP="00370CB0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Skupinov</w:t>
      </w:r>
      <w:r w:rsidR="00BC3589">
        <w:rPr>
          <w:sz w:val="23"/>
          <w:szCs w:val="23"/>
          <w:u w:val="single"/>
        </w:rPr>
        <w:t>é</w:t>
      </w:r>
      <w:r>
        <w:rPr>
          <w:sz w:val="23"/>
          <w:szCs w:val="23"/>
          <w:u w:val="single"/>
        </w:rPr>
        <w:t xml:space="preserve"> účink</w:t>
      </w:r>
      <w:r w:rsidR="00BC3589">
        <w:rPr>
          <w:sz w:val="23"/>
          <w:szCs w:val="23"/>
          <w:u w:val="single"/>
        </w:rPr>
        <w:t>y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Sexu</w:t>
      </w:r>
      <w:r w:rsidR="00530F52">
        <w:rPr>
          <w:sz w:val="23"/>
          <w:szCs w:val="23"/>
        </w:rPr>
        <w:t>ální dysfunkce</w:t>
      </w:r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Depres</w:t>
      </w:r>
      <w:r w:rsidR="00530F52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 w:rsidR="00530F52">
        <w:rPr>
          <w:sz w:val="23"/>
          <w:szCs w:val="23"/>
        </w:rPr>
        <w:t>Vyjímečné</w:t>
      </w:r>
      <w:proofErr w:type="spellEnd"/>
      <w:r w:rsidR="00530F52">
        <w:rPr>
          <w:sz w:val="23"/>
          <w:szCs w:val="23"/>
        </w:rPr>
        <w:t xml:space="preserve"> případy intersticiálního onemocnění plic především při dlouhodobé terapii</w:t>
      </w:r>
      <w:r>
        <w:rPr>
          <w:sz w:val="23"/>
          <w:szCs w:val="23"/>
        </w:rPr>
        <w:t xml:space="preserve"> (</w:t>
      </w:r>
      <w:r w:rsidR="00530F52">
        <w:rPr>
          <w:sz w:val="23"/>
          <w:szCs w:val="23"/>
        </w:rPr>
        <w:t>viz bod</w:t>
      </w:r>
      <w:r>
        <w:rPr>
          <w:sz w:val="23"/>
          <w:szCs w:val="23"/>
        </w:rPr>
        <w:t xml:space="preserve"> 4.4) </w:t>
      </w: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 w:rsidR="00F11C2B">
        <w:rPr>
          <w:sz w:val="23"/>
          <w:szCs w:val="23"/>
        </w:rPr>
        <w:t>m</w:t>
      </w:r>
      <w:r>
        <w:rPr>
          <w:sz w:val="23"/>
          <w:szCs w:val="23"/>
        </w:rPr>
        <w:t>ellitus</w:t>
      </w:r>
      <w:proofErr w:type="spellEnd"/>
      <w:r>
        <w:rPr>
          <w:sz w:val="23"/>
          <w:szCs w:val="23"/>
        </w:rPr>
        <w:t xml:space="preserve">: </w:t>
      </w:r>
      <w:r w:rsidR="00530F52">
        <w:rPr>
          <w:sz w:val="23"/>
          <w:szCs w:val="23"/>
        </w:rPr>
        <w:t xml:space="preserve">Frekvence výskytu </w:t>
      </w:r>
      <w:r w:rsidR="008E1441">
        <w:rPr>
          <w:sz w:val="23"/>
          <w:szCs w:val="23"/>
        </w:rPr>
        <w:t>bude záviset</w:t>
      </w:r>
      <w:r w:rsidR="00530F52">
        <w:rPr>
          <w:sz w:val="23"/>
          <w:szCs w:val="23"/>
        </w:rPr>
        <w:t xml:space="preserve"> na přítomnosti nebo absenci rizikových faktorů </w:t>
      </w:r>
      <w:r>
        <w:rPr>
          <w:sz w:val="23"/>
          <w:szCs w:val="23"/>
        </w:rPr>
        <w:t>(</w:t>
      </w:r>
      <w:r w:rsidR="00530F52">
        <w:rPr>
          <w:sz w:val="23"/>
          <w:szCs w:val="23"/>
        </w:rPr>
        <w:t>glukóza nalačno  ≥ 5</w:t>
      </w:r>
      <w:r w:rsidR="00DB74C9">
        <w:rPr>
          <w:sz w:val="23"/>
          <w:szCs w:val="23"/>
        </w:rPr>
        <w:t>,</w:t>
      </w:r>
      <w:r w:rsidR="00530F52">
        <w:rPr>
          <w:sz w:val="23"/>
          <w:szCs w:val="23"/>
        </w:rPr>
        <w:t xml:space="preserve">6  </w:t>
      </w:r>
      <w:proofErr w:type="spellStart"/>
      <w:r w:rsidR="00530F52">
        <w:rPr>
          <w:sz w:val="23"/>
          <w:szCs w:val="23"/>
        </w:rPr>
        <w:t>mmol</w:t>
      </w:r>
      <w:proofErr w:type="spellEnd"/>
      <w:r w:rsidR="00530F52">
        <w:rPr>
          <w:sz w:val="23"/>
          <w:szCs w:val="23"/>
        </w:rPr>
        <w:t>/</w:t>
      </w:r>
      <w:r w:rsidR="00DB74C9">
        <w:rPr>
          <w:sz w:val="23"/>
          <w:szCs w:val="23"/>
        </w:rPr>
        <w:t>l</w:t>
      </w:r>
      <w:r w:rsidR="00530F52">
        <w:rPr>
          <w:sz w:val="23"/>
          <w:szCs w:val="23"/>
        </w:rPr>
        <w:t>, BMI&gt;30kg/</w:t>
      </w:r>
      <w:r w:rsidR="00DB74C9">
        <w:rPr>
          <w:sz w:val="23"/>
          <w:szCs w:val="23"/>
        </w:rPr>
        <w:t>m</w:t>
      </w:r>
      <w:r w:rsidR="00DB74C9">
        <w:rPr>
          <w:sz w:val="16"/>
          <w:szCs w:val="16"/>
          <w:vertAlign w:val="superscript"/>
        </w:rPr>
        <w:t>2</w:t>
      </w:r>
      <w:r w:rsidR="00530F52">
        <w:rPr>
          <w:sz w:val="23"/>
          <w:szCs w:val="23"/>
        </w:rPr>
        <w:t>, zvýšení triglyceridů v krvi, hypertenze v anamnéze)</w:t>
      </w:r>
      <w:r>
        <w:rPr>
          <w:sz w:val="23"/>
          <w:szCs w:val="23"/>
        </w:rPr>
        <w:t xml:space="preserve">. </w:t>
      </w:r>
    </w:p>
    <w:p w:rsidR="0076150E" w:rsidRDefault="0076150E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4.8 – </w:t>
      </w:r>
      <w:proofErr w:type="spellStart"/>
      <w:r>
        <w:rPr>
          <w:b/>
          <w:bCs/>
          <w:sz w:val="23"/>
          <w:szCs w:val="23"/>
        </w:rPr>
        <w:t>Simvastatin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BC3589" w:rsidRDefault="00BC3589" w:rsidP="00BC3589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Skupinové účinky</w:t>
      </w:r>
    </w:p>
    <w:p w:rsidR="0076150E" w:rsidRPr="00370CB0" w:rsidRDefault="0076150E" w:rsidP="0076150E">
      <w:pPr>
        <w:pStyle w:val="Default"/>
        <w:rPr>
          <w:sz w:val="23"/>
          <w:szCs w:val="23"/>
          <w:u w:val="single"/>
        </w:rPr>
      </w:pPr>
    </w:p>
    <w:p w:rsidR="0076150E" w:rsidRDefault="0076150E" w:rsidP="00761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Poruchy sp</w:t>
      </w:r>
      <w:r w:rsidR="00DB74C9">
        <w:rPr>
          <w:sz w:val="23"/>
          <w:szCs w:val="23"/>
        </w:rPr>
        <w:t>ánku</w:t>
      </w:r>
      <w:r>
        <w:rPr>
          <w:sz w:val="23"/>
          <w:szCs w:val="23"/>
        </w:rPr>
        <w:t xml:space="preserve"> (včetně nočních můr)</w:t>
      </w:r>
    </w:p>
    <w:p w:rsidR="0076150E" w:rsidRDefault="0076150E" w:rsidP="00761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Ztráta paměti </w:t>
      </w:r>
    </w:p>
    <w:p w:rsidR="0076150E" w:rsidRDefault="0076150E" w:rsidP="00761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Sexuální dysfunkce </w:t>
      </w:r>
    </w:p>
    <w:p w:rsidR="0076150E" w:rsidRDefault="0076150E" w:rsidP="00761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 w:rsidR="00F11C2B">
        <w:rPr>
          <w:sz w:val="23"/>
          <w:szCs w:val="23"/>
        </w:rPr>
        <w:t>m</w:t>
      </w:r>
      <w:r>
        <w:rPr>
          <w:sz w:val="23"/>
          <w:szCs w:val="23"/>
        </w:rPr>
        <w:t>ellitus</w:t>
      </w:r>
      <w:proofErr w:type="spellEnd"/>
      <w:r>
        <w:rPr>
          <w:sz w:val="23"/>
          <w:szCs w:val="23"/>
        </w:rPr>
        <w:t xml:space="preserve">: Frekvence výskytu </w:t>
      </w:r>
      <w:r w:rsidR="008E1441">
        <w:rPr>
          <w:sz w:val="23"/>
          <w:szCs w:val="23"/>
        </w:rPr>
        <w:t>bude záviset</w:t>
      </w:r>
      <w:r>
        <w:rPr>
          <w:sz w:val="23"/>
          <w:szCs w:val="23"/>
        </w:rPr>
        <w:t xml:space="preserve"> na přítomnosti nebo absenci rizikových faktorů (glukóza nalačno  ≥ 5</w:t>
      </w:r>
      <w:r w:rsidR="008F48BA">
        <w:rPr>
          <w:sz w:val="23"/>
          <w:szCs w:val="23"/>
        </w:rPr>
        <w:t>,</w:t>
      </w:r>
      <w:r>
        <w:rPr>
          <w:sz w:val="23"/>
          <w:szCs w:val="23"/>
        </w:rPr>
        <w:t xml:space="preserve">6 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</w:t>
      </w:r>
      <w:proofErr w:type="spellStart"/>
      <w:r w:rsidR="008F48BA">
        <w:rPr>
          <w:sz w:val="23"/>
          <w:szCs w:val="23"/>
        </w:rPr>
        <w:t>l</w:t>
      </w:r>
      <w:r>
        <w:rPr>
          <w:sz w:val="23"/>
          <w:szCs w:val="23"/>
        </w:rPr>
        <w:t>L</w:t>
      </w:r>
      <w:proofErr w:type="spellEnd"/>
      <w:r>
        <w:rPr>
          <w:sz w:val="23"/>
          <w:szCs w:val="23"/>
        </w:rPr>
        <w:t>, BMI&gt;30kg/</w:t>
      </w:r>
      <w:r w:rsidR="00DB74C9">
        <w:rPr>
          <w:sz w:val="23"/>
          <w:szCs w:val="23"/>
        </w:rPr>
        <w:t>m</w:t>
      </w:r>
      <w:r w:rsidR="00DB74C9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, zvýšení triglyceridů v krvi, hypertenze v anamnéze). </w:t>
      </w:r>
    </w:p>
    <w:p w:rsidR="0076150E" w:rsidRDefault="0076150E" w:rsidP="0076150E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F11C2B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Bod</w:t>
      </w:r>
      <w:r w:rsidR="00370CB0">
        <w:rPr>
          <w:b/>
          <w:bCs/>
          <w:sz w:val="23"/>
          <w:szCs w:val="23"/>
        </w:rPr>
        <w:t xml:space="preserve"> 4.8 - </w:t>
      </w:r>
      <w:proofErr w:type="spellStart"/>
      <w:r w:rsidR="00370CB0">
        <w:rPr>
          <w:b/>
          <w:bCs/>
          <w:sz w:val="23"/>
          <w:szCs w:val="23"/>
        </w:rPr>
        <w:t>Fluvastatin</w:t>
      </w:r>
      <w:proofErr w:type="spellEnd"/>
      <w:r w:rsidR="00370CB0"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BC3589" w:rsidRDefault="00BC3589" w:rsidP="00BC3589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Skupinové účinky</w:t>
      </w:r>
    </w:p>
    <w:p w:rsidR="00BC3589" w:rsidRPr="00370CB0" w:rsidRDefault="00BC3589" w:rsidP="00BC3589">
      <w:pPr>
        <w:pStyle w:val="Default"/>
        <w:rPr>
          <w:sz w:val="23"/>
          <w:szCs w:val="23"/>
          <w:u w:val="single"/>
        </w:rPr>
      </w:pP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Poruchy sp</w:t>
      </w:r>
      <w:r w:rsidR="00DB74C9">
        <w:rPr>
          <w:sz w:val="23"/>
          <w:szCs w:val="23"/>
        </w:rPr>
        <w:t>ánku</w:t>
      </w:r>
      <w:r>
        <w:rPr>
          <w:sz w:val="23"/>
          <w:szCs w:val="23"/>
        </w:rPr>
        <w:t xml:space="preserve"> (včetně </w:t>
      </w:r>
      <w:r w:rsidR="00DB74C9">
        <w:rPr>
          <w:sz w:val="23"/>
          <w:szCs w:val="23"/>
        </w:rPr>
        <w:t>nespavosti a nočních můr</w:t>
      </w:r>
      <w:r>
        <w:rPr>
          <w:sz w:val="23"/>
          <w:szCs w:val="23"/>
        </w:rPr>
        <w:t>)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Ztráta paměti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Sexuální dysfunkce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Deprese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Výjimečné případy intersticiálního onemocnění plic především při dlouhodobé terapii (viz bod 4.4)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 w:rsidR="007F6743">
        <w:rPr>
          <w:sz w:val="23"/>
          <w:szCs w:val="23"/>
        </w:rPr>
        <w:t>m</w:t>
      </w:r>
      <w:r>
        <w:rPr>
          <w:sz w:val="23"/>
          <w:szCs w:val="23"/>
        </w:rPr>
        <w:t>ellitus</w:t>
      </w:r>
      <w:proofErr w:type="spellEnd"/>
      <w:r>
        <w:rPr>
          <w:sz w:val="23"/>
          <w:szCs w:val="23"/>
        </w:rPr>
        <w:t>: Frekvence výskytu</w:t>
      </w:r>
      <w:r w:rsidR="008E1441">
        <w:rPr>
          <w:sz w:val="23"/>
          <w:szCs w:val="23"/>
        </w:rPr>
        <w:t xml:space="preserve"> bude záviset</w:t>
      </w:r>
      <w:r>
        <w:rPr>
          <w:sz w:val="23"/>
          <w:szCs w:val="23"/>
        </w:rPr>
        <w:t xml:space="preserve"> na přítomnosti nebo absenci rizikových faktorů (glukóza nalačno  ≥ 5</w:t>
      </w:r>
      <w:r w:rsidR="00DB74C9">
        <w:rPr>
          <w:sz w:val="23"/>
          <w:szCs w:val="23"/>
        </w:rPr>
        <w:t>,</w:t>
      </w:r>
      <w:r>
        <w:rPr>
          <w:sz w:val="23"/>
          <w:szCs w:val="23"/>
        </w:rPr>
        <w:t xml:space="preserve">6 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</w:t>
      </w:r>
      <w:r w:rsidR="00DB74C9">
        <w:rPr>
          <w:sz w:val="23"/>
          <w:szCs w:val="23"/>
        </w:rPr>
        <w:t>l</w:t>
      </w:r>
      <w:r>
        <w:rPr>
          <w:sz w:val="23"/>
          <w:szCs w:val="23"/>
        </w:rPr>
        <w:t>, BMI&gt;30kg/</w:t>
      </w:r>
      <w:r w:rsidR="00DB74C9">
        <w:rPr>
          <w:sz w:val="23"/>
          <w:szCs w:val="23"/>
        </w:rPr>
        <w:t>m</w:t>
      </w:r>
      <w:r w:rsidR="00DB74C9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, zvýšení triglyceridů v krvi, hypertenze v anamnéze). </w:t>
      </w:r>
    </w:p>
    <w:p w:rsidR="00CE03E8" w:rsidRDefault="00CE03E8" w:rsidP="00BC3589">
      <w:pPr>
        <w:pStyle w:val="Default"/>
        <w:rPr>
          <w:sz w:val="23"/>
          <w:szCs w:val="23"/>
        </w:rPr>
      </w:pPr>
    </w:p>
    <w:p w:rsidR="00CE03E8" w:rsidRDefault="00CE03E8" w:rsidP="00BC3589">
      <w:pPr>
        <w:pStyle w:val="Default"/>
        <w:rPr>
          <w:sz w:val="23"/>
          <w:szCs w:val="23"/>
        </w:rPr>
      </w:pPr>
    </w:p>
    <w:p w:rsidR="00CE03E8" w:rsidRDefault="00CE03E8" w:rsidP="00CE03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Bod 4.8 - </w:t>
      </w:r>
      <w:proofErr w:type="spellStart"/>
      <w:r>
        <w:rPr>
          <w:b/>
          <w:bCs/>
          <w:sz w:val="23"/>
          <w:szCs w:val="23"/>
        </w:rPr>
        <w:t>Lovastatin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03E8" w:rsidRDefault="00CE03E8" w:rsidP="00CE03E8">
      <w:pPr>
        <w:pStyle w:val="Default"/>
        <w:jc w:val="both"/>
        <w:rPr>
          <w:b/>
          <w:bCs/>
          <w:sz w:val="23"/>
          <w:szCs w:val="23"/>
        </w:rPr>
      </w:pPr>
    </w:p>
    <w:p w:rsidR="00CE03E8" w:rsidRPr="0035144E" w:rsidRDefault="00CE03E8" w:rsidP="00CE03E8">
      <w:pPr>
        <w:pStyle w:val="Default"/>
        <w:rPr>
          <w:sz w:val="23"/>
          <w:szCs w:val="23"/>
          <w:u w:val="single"/>
        </w:rPr>
      </w:pPr>
      <w:r w:rsidRPr="0035144E">
        <w:rPr>
          <w:sz w:val="23"/>
          <w:szCs w:val="23"/>
          <w:u w:val="single"/>
        </w:rPr>
        <w:t>Skupinové účinky</w:t>
      </w:r>
    </w:p>
    <w:p w:rsidR="00CE03E8" w:rsidRPr="0035144E" w:rsidRDefault="00CE03E8" w:rsidP="00CE03E8">
      <w:pPr>
        <w:pStyle w:val="Default"/>
        <w:rPr>
          <w:sz w:val="23"/>
          <w:szCs w:val="23"/>
          <w:u w:val="single"/>
        </w:rPr>
      </w:pPr>
    </w:p>
    <w:p w:rsidR="00CE03E8" w:rsidRPr="0035144E" w:rsidRDefault="00CE03E8" w:rsidP="00CE03E8">
      <w:pPr>
        <w:pStyle w:val="Default"/>
        <w:rPr>
          <w:sz w:val="23"/>
          <w:szCs w:val="23"/>
        </w:rPr>
      </w:pPr>
      <w:r w:rsidRPr="0035144E">
        <w:rPr>
          <w:sz w:val="23"/>
          <w:szCs w:val="23"/>
        </w:rPr>
        <w:t>• Ztráta paměti ⃰</w:t>
      </w:r>
    </w:p>
    <w:p w:rsidR="00CE03E8" w:rsidRPr="0035144E" w:rsidRDefault="00CE03E8" w:rsidP="00CE03E8">
      <w:pPr>
        <w:pStyle w:val="Default"/>
        <w:rPr>
          <w:sz w:val="23"/>
          <w:szCs w:val="23"/>
        </w:rPr>
      </w:pPr>
      <w:r w:rsidRPr="0035144E">
        <w:rPr>
          <w:sz w:val="23"/>
          <w:szCs w:val="23"/>
        </w:rPr>
        <w:t>• Sexuální dysfunkce  ⃰</w:t>
      </w:r>
    </w:p>
    <w:p w:rsidR="00CE03E8" w:rsidRPr="0035144E" w:rsidRDefault="00CE03E8" w:rsidP="00CE03E8">
      <w:pPr>
        <w:pStyle w:val="Default"/>
        <w:rPr>
          <w:sz w:val="23"/>
          <w:szCs w:val="23"/>
        </w:rPr>
      </w:pPr>
      <w:r w:rsidRPr="0035144E">
        <w:rPr>
          <w:sz w:val="23"/>
          <w:szCs w:val="23"/>
        </w:rPr>
        <w:t xml:space="preserve"> </w:t>
      </w:r>
    </w:p>
    <w:p w:rsidR="00CE03E8" w:rsidRPr="0035144E" w:rsidRDefault="00CE03E8" w:rsidP="00CE03E8">
      <w:pPr>
        <w:pStyle w:val="Default"/>
        <w:rPr>
          <w:sz w:val="23"/>
          <w:szCs w:val="23"/>
        </w:rPr>
      </w:pPr>
      <w:r w:rsidRPr="0035144E">
        <w:rPr>
          <w:sz w:val="23"/>
          <w:szCs w:val="23"/>
        </w:rPr>
        <w:t xml:space="preserve">• Diabetes </w:t>
      </w:r>
      <w:proofErr w:type="spellStart"/>
      <w:r w:rsidRPr="0035144E">
        <w:rPr>
          <w:sz w:val="23"/>
          <w:szCs w:val="23"/>
        </w:rPr>
        <w:t>mellitus</w:t>
      </w:r>
      <w:proofErr w:type="spellEnd"/>
      <w:r w:rsidRPr="0035144E">
        <w:rPr>
          <w:sz w:val="23"/>
          <w:szCs w:val="23"/>
        </w:rPr>
        <w:t xml:space="preserve">: Frekvence výskytu bude záviset na přítomnosti nebo absenci rizikových faktorů (glukóza nalačno  ≥ 5,6  </w:t>
      </w:r>
      <w:proofErr w:type="spellStart"/>
      <w:r w:rsidRPr="0035144E">
        <w:rPr>
          <w:sz w:val="23"/>
          <w:szCs w:val="23"/>
        </w:rPr>
        <w:t>mmol</w:t>
      </w:r>
      <w:proofErr w:type="spellEnd"/>
      <w:r w:rsidRPr="0035144E">
        <w:rPr>
          <w:sz w:val="23"/>
          <w:szCs w:val="23"/>
        </w:rPr>
        <w:t>/L, BMI&gt;30kg/m</w:t>
      </w:r>
      <w:r w:rsidRPr="0035144E">
        <w:rPr>
          <w:sz w:val="16"/>
          <w:szCs w:val="16"/>
          <w:vertAlign w:val="superscript"/>
        </w:rPr>
        <w:t>2</w:t>
      </w:r>
      <w:r w:rsidRPr="0035144E">
        <w:rPr>
          <w:sz w:val="23"/>
          <w:szCs w:val="23"/>
        </w:rPr>
        <w:t>, zvýšení triglyceridů v krvi, hypertenze v anamnéze).</w:t>
      </w:r>
    </w:p>
    <w:p w:rsidR="00CE03E8" w:rsidRPr="0035144E" w:rsidRDefault="00CE03E8" w:rsidP="00CE03E8">
      <w:pPr>
        <w:pStyle w:val="Default"/>
        <w:rPr>
          <w:sz w:val="23"/>
          <w:szCs w:val="23"/>
        </w:rPr>
      </w:pPr>
    </w:p>
    <w:p w:rsidR="00CE03E8" w:rsidRPr="00ED4F85" w:rsidRDefault="00CE03E8" w:rsidP="00CE03E8">
      <w:pPr>
        <w:pStyle w:val="Default"/>
        <w:rPr>
          <w:i/>
          <w:sz w:val="23"/>
          <w:szCs w:val="23"/>
        </w:rPr>
      </w:pPr>
      <w:r w:rsidRPr="0035144E">
        <w:rPr>
          <w:sz w:val="23"/>
          <w:szCs w:val="23"/>
        </w:rPr>
        <w:t xml:space="preserve">⃰ </w:t>
      </w:r>
      <w:r w:rsidRPr="0035144E">
        <w:rPr>
          <w:i/>
          <w:sz w:val="23"/>
          <w:szCs w:val="23"/>
        </w:rPr>
        <w:t xml:space="preserve">dle hodnotitele pro </w:t>
      </w:r>
      <w:proofErr w:type="spellStart"/>
      <w:r w:rsidRPr="0035144E">
        <w:rPr>
          <w:i/>
          <w:sz w:val="23"/>
          <w:szCs w:val="23"/>
        </w:rPr>
        <w:t>lovastatin</w:t>
      </w:r>
      <w:proofErr w:type="spellEnd"/>
      <w:r w:rsidRPr="0035144E">
        <w:rPr>
          <w:i/>
          <w:sz w:val="23"/>
          <w:szCs w:val="23"/>
        </w:rPr>
        <w:t xml:space="preserve"> bude </w:t>
      </w:r>
      <w:r w:rsidR="0035144E">
        <w:rPr>
          <w:i/>
          <w:sz w:val="23"/>
          <w:szCs w:val="23"/>
        </w:rPr>
        <w:t xml:space="preserve">v nejbližší době </w:t>
      </w:r>
      <w:bookmarkStart w:id="0" w:name="_GoBack"/>
      <w:bookmarkEnd w:id="0"/>
      <w:r w:rsidRPr="0035144E">
        <w:rPr>
          <w:i/>
          <w:sz w:val="23"/>
          <w:szCs w:val="23"/>
        </w:rPr>
        <w:t>doplněno do textů na CMD stránkách</w:t>
      </w:r>
    </w:p>
    <w:p w:rsidR="00CE03E8" w:rsidRDefault="00CE03E8" w:rsidP="00BC3589">
      <w:pPr>
        <w:pStyle w:val="Default"/>
        <w:rPr>
          <w:sz w:val="23"/>
          <w:szCs w:val="23"/>
        </w:rPr>
      </w:pPr>
    </w:p>
    <w:p w:rsidR="00BC3589" w:rsidRDefault="00BC3589" w:rsidP="00BC3589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F11C2B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Bod</w:t>
      </w:r>
      <w:r w:rsidR="00370CB0">
        <w:rPr>
          <w:b/>
          <w:bCs/>
          <w:sz w:val="23"/>
          <w:szCs w:val="23"/>
        </w:rPr>
        <w:t xml:space="preserve"> 4.8 – </w:t>
      </w:r>
      <w:proofErr w:type="spellStart"/>
      <w:r w:rsidR="00370CB0">
        <w:rPr>
          <w:b/>
          <w:bCs/>
          <w:sz w:val="23"/>
          <w:szCs w:val="23"/>
        </w:rPr>
        <w:t>Pravastatin</w:t>
      </w:r>
      <w:proofErr w:type="spellEnd"/>
    </w:p>
    <w:p w:rsidR="00BC3589" w:rsidRDefault="00BC3589" w:rsidP="00370CB0">
      <w:pPr>
        <w:pStyle w:val="Default"/>
        <w:rPr>
          <w:b/>
          <w:bCs/>
          <w:sz w:val="23"/>
          <w:szCs w:val="23"/>
        </w:rPr>
      </w:pPr>
    </w:p>
    <w:p w:rsidR="00BC3589" w:rsidRDefault="00BC3589" w:rsidP="00BC3589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Skupinové účinky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Noční můry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Ztráta paměti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Deprese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Výjimečné případy intersticiálního onemocnění plic především při dlouhodobé terapii (viz bod 4.4)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 w:rsidR="00F11C2B">
        <w:rPr>
          <w:sz w:val="23"/>
          <w:szCs w:val="23"/>
        </w:rPr>
        <w:t>m</w:t>
      </w:r>
      <w:r>
        <w:rPr>
          <w:sz w:val="23"/>
          <w:szCs w:val="23"/>
        </w:rPr>
        <w:t>ellitus</w:t>
      </w:r>
      <w:proofErr w:type="spellEnd"/>
      <w:r>
        <w:rPr>
          <w:sz w:val="23"/>
          <w:szCs w:val="23"/>
        </w:rPr>
        <w:t xml:space="preserve">: Frekvence výskytu </w:t>
      </w:r>
      <w:r w:rsidR="008E1441">
        <w:rPr>
          <w:sz w:val="23"/>
          <w:szCs w:val="23"/>
        </w:rPr>
        <w:t>bude záviset</w:t>
      </w:r>
      <w:r>
        <w:rPr>
          <w:sz w:val="23"/>
          <w:szCs w:val="23"/>
        </w:rPr>
        <w:t xml:space="preserve"> na přítomnosti nebo absenci rizikových faktorů (glukóza nalačno  ≥ 5</w:t>
      </w:r>
      <w:r w:rsidR="008F48BA">
        <w:rPr>
          <w:sz w:val="23"/>
          <w:szCs w:val="23"/>
        </w:rPr>
        <w:t>,</w:t>
      </w:r>
      <w:r>
        <w:rPr>
          <w:sz w:val="23"/>
          <w:szCs w:val="23"/>
        </w:rPr>
        <w:t xml:space="preserve">6 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</w:t>
      </w:r>
      <w:r w:rsidR="008F48BA">
        <w:rPr>
          <w:sz w:val="23"/>
          <w:szCs w:val="23"/>
        </w:rPr>
        <w:t>l</w:t>
      </w:r>
      <w:r>
        <w:rPr>
          <w:sz w:val="23"/>
          <w:szCs w:val="23"/>
        </w:rPr>
        <w:t>, BMI&gt;30kg/</w:t>
      </w:r>
      <w:r w:rsidR="008F48BA">
        <w:rPr>
          <w:sz w:val="23"/>
          <w:szCs w:val="23"/>
        </w:rPr>
        <w:t>m</w:t>
      </w:r>
      <w:r w:rsidR="008F48BA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, zvýšení triglyceridů v krvi, hypertenze v anamnéze). </w:t>
      </w:r>
    </w:p>
    <w:p w:rsidR="00BC3589" w:rsidRPr="00BC3589" w:rsidRDefault="00BC3589" w:rsidP="00BC3589">
      <w:pPr>
        <w:pStyle w:val="Default"/>
        <w:rPr>
          <w:i/>
          <w:sz w:val="23"/>
          <w:szCs w:val="23"/>
        </w:rPr>
      </w:pPr>
    </w:p>
    <w:p w:rsidR="00370CB0" w:rsidRDefault="00F11C2B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Bod</w:t>
      </w:r>
      <w:r w:rsidR="00370CB0">
        <w:rPr>
          <w:b/>
          <w:bCs/>
          <w:sz w:val="23"/>
          <w:szCs w:val="23"/>
        </w:rPr>
        <w:t xml:space="preserve"> 4.8 - </w:t>
      </w:r>
      <w:proofErr w:type="spellStart"/>
      <w:r w:rsidR="00370CB0">
        <w:rPr>
          <w:b/>
          <w:bCs/>
          <w:sz w:val="23"/>
          <w:szCs w:val="23"/>
        </w:rPr>
        <w:t>Pitavastatin</w:t>
      </w:r>
      <w:proofErr w:type="spellEnd"/>
      <w:r w:rsidR="00370CB0"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BC3589" w:rsidRDefault="00BC3589" w:rsidP="00BC3589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Skupinové účinky</w:t>
      </w:r>
    </w:p>
    <w:p w:rsidR="00BC3589" w:rsidRPr="00370CB0" w:rsidRDefault="00BC3589" w:rsidP="00BC3589">
      <w:pPr>
        <w:pStyle w:val="Default"/>
        <w:rPr>
          <w:sz w:val="23"/>
          <w:szCs w:val="23"/>
          <w:u w:val="single"/>
        </w:rPr>
      </w:pP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Poruchy sp</w:t>
      </w:r>
      <w:r w:rsidR="007F6743">
        <w:rPr>
          <w:sz w:val="23"/>
          <w:szCs w:val="23"/>
        </w:rPr>
        <w:t>ánku</w:t>
      </w:r>
      <w:r>
        <w:rPr>
          <w:sz w:val="23"/>
          <w:szCs w:val="23"/>
        </w:rPr>
        <w:t xml:space="preserve"> (včetně nočních můr)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Ztráta paměti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Sexuální dysfunkce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Deprese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Výjimečné případy intersticiálního onemocnění plic především při dlouhodobé terapii (viz bod 4.4) </w:t>
      </w: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Diabetes </w:t>
      </w:r>
      <w:proofErr w:type="spellStart"/>
      <w:r w:rsidR="007F6743">
        <w:rPr>
          <w:sz w:val="23"/>
          <w:szCs w:val="23"/>
        </w:rPr>
        <w:t>m</w:t>
      </w:r>
      <w:r>
        <w:rPr>
          <w:sz w:val="23"/>
          <w:szCs w:val="23"/>
        </w:rPr>
        <w:t>ellitus</w:t>
      </w:r>
      <w:proofErr w:type="spellEnd"/>
      <w:r>
        <w:rPr>
          <w:sz w:val="23"/>
          <w:szCs w:val="23"/>
        </w:rPr>
        <w:t>: Frekvence výskytu</w:t>
      </w:r>
      <w:r w:rsidR="008E1441">
        <w:rPr>
          <w:sz w:val="23"/>
          <w:szCs w:val="23"/>
        </w:rPr>
        <w:t xml:space="preserve"> bude záviset</w:t>
      </w:r>
      <w:r>
        <w:rPr>
          <w:sz w:val="23"/>
          <w:szCs w:val="23"/>
        </w:rPr>
        <w:t xml:space="preserve"> na přítomnosti nebo absenci rizikových faktorů (glukóza nalačno  ≥ 5</w:t>
      </w:r>
      <w:r w:rsidR="007F6743">
        <w:rPr>
          <w:sz w:val="23"/>
          <w:szCs w:val="23"/>
        </w:rPr>
        <w:t>,</w:t>
      </w:r>
      <w:r>
        <w:rPr>
          <w:sz w:val="23"/>
          <w:szCs w:val="23"/>
        </w:rPr>
        <w:t xml:space="preserve">6 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</w:t>
      </w:r>
      <w:r w:rsidR="008F48BA">
        <w:rPr>
          <w:sz w:val="23"/>
          <w:szCs w:val="23"/>
        </w:rPr>
        <w:t>m</w:t>
      </w:r>
      <w:r w:rsidR="008F48BA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>, zvýšení triglyceridů v krvi, hypertenze v anamnéze).</w:t>
      </w:r>
    </w:p>
    <w:p w:rsidR="00ED4F85" w:rsidRDefault="00ED4F85" w:rsidP="00BC3589">
      <w:pPr>
        <w:pStyle w:val="Default"/>
        <w:rPr>
          <w:sz w:val="23"/>
          <w:szCs w:val="23"/>
        </w:rPr>
      </w:pPr>
    </w:p>
    <w:p w:rsidR="00ED4F85" w:rsidRDefault="00ED4F85" w:rsidP="00ED4F85">
      <w:pPr>
        <w:pStyle w:val="Default"/>
        <w:jc w:val="both"/>
        <w:rPr>
          <w:b/>
          <w:bCs/>
          <w:sz w:val="23"/>
          <w:szCs w:val="23"/>
        </w:rPr>
      </w:pPr>
    </w:p>
    <w:p w:rsidR="00ED4F85" w:rsidRDefault="00ED4F85" w:rsidP="00BC3589">
      <w:pPr>
        <w:pStyle w:val="Default"/>
        <w:rPr>
          <w:sz w:val="23"/>
          <w:szCs w:val="23"/>
        </w:rPr>
      </w:pPr>
    </w:p>
    <w:p w:rsidR="00BC3589" w:rsidRDefault="00BC3589" w:rsidP="00BC3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b/>
          <w:bCs/>
          <w:sz w:val="23"/>
          <w:szCs w:val="23"/>
          <w:u w:val="single"/>
        </w:rPr>
      </w:pPr>
      <w:r w:rsidRPr="00370CB0">
        <w:rPr>
          <w:b/>
          <w:bCs/>
          <w:sz w:val="23"/>
          <w:szCs w:val="23"/>
          <w:u w:val="single"/>
        </w:rPr>
        <w:lastRenderedPageBreak/>
        <w:t>N</w:t>
      </w:r>
      <w:r w:rsidR="00BC3589">
        <w:rPr>
          <w:b/>
          <w:bCs/>
          <w:sz w:val="23"/>
          <w:szCs w:val="23"/>
          <w:u w:val="single"/>
        </w:rPr>
        <w:t>ové znění SPC pro př</w:t>
      </w:r>
      <w:r w:rsidR="00EF1C91">
        <w:rPr>
          <w:b/>
          <w:bCs/>
          <w:sz w:val="23"/>
          <w:szCs w:val="23"/>
          <w:u w:val="single"/>
        </w:rPr>
        <w:t xml:space="preserve">ípravky obsahující </w:t>
      </w:r>
      <w:proofErr w:type="spellStart"/>
      <w:r w:rsidR="00EF1C91">
        <w:rPr>
          <w:b/>
          <w:bCs/>
          <w:sz w:val="23"/>
          <w:szCs w:val="23"/>
          <w:u w:val="single"/>
        </w:rPr>
        <w:t>rosuvastatin</w:t>
      </w:r>
      <w:proofErr w:type="spellEnd"/>
      <w:r w:rsidR="00EF1C91">
        <w:rPr>
          <w:b/>
          <w:bCs/>
          <w:sz w:val="23"/>
          <w:szCs w:val="23"/>
          <w:u w:val="single"/>
        </w:rPr>
        <w:t>.</w:t>
      </w:r>
      <w:r w:rsidRPr="00370CB0">
        <w:rPr>
          <w:b/>
          <w:bCs/>
          <w:sz w:val="23"/>
          <w:szCs w:val="23"/>
          <w:u w:val="single"/>
        </w:rPr>
        <w:t xml:space="preserve"> </w:t>
      </w:r>
    </w:p>
    <w:p w:rsidR="00370CB0" w:rsidRPr="00370CB0" w:rsidRDefault="00370CB0" w:rsidP="00370CB0">
      <w:pPr>
        <w:pStyle w:val="Default"/>
        <w:rPr>
          <w:sz w:val="23"/>
          <w:szCs w:val="23"/>
          <w:u w:val="single"/>
        </w:rPr>
      </w:pPr>
    </w:p>
    <w:p w:rsidR="00370CB0" w:rsidRDefault="00EF1C91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Bod</w:t>
      </w:r>
      <w:r w:rsidR="00370CB0">
        <w:rPr>
          <w:b/>
          <w:bCs/>
          <w:sz w:val="23"/>
          <w:szCs w:val="23"/>
        </w:rPr>
        <w:t xml:space="preserve"> 4.4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EF1C91" w:rsidRDefault="00EF1C91" w:rsidP="00EF1C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 </w:t>
      </w:r>
    </w:p>
    <w:p w:rsidR="008F48BA" w:rsidRDefault="008F48BA" w:rsidP="008F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Některé důkazy naznačují, že </w:t>
      </w:r>
      <w:proofErr w:type="spellStart"/>
      <w:r>
        <w:rPr>
          <w:sz w:val="23"/>
          <w:szCs w:val="23"/>
        </w:rPr>
        <w:t>statiny</w:t>
      </w:r>
      <w:proofErr w:type="spellEnd"/>
      <w:r>
        <w:rPr>
          <w:sz w:val="23"/>
          <w:szCs w:val="23"/>
        </w:rPr>
        <w:t xml:space="preserve"> zvyšují hladinu glukózy v krvi a u některých pacientů s rizikem vzniku diabetu, mohou vyvolat hyperglykemii, která již vyžaduje diabetologickou péči. Toto riziko však nepřevažuje nad prospěchem léčby </w:t>
      </w:r>
      <w:proofErr w:type="spellStart"/>
      <w:r>
        <w:rPr>
          <w:sz w:val="23"/>
          <w:szCs w:val="23"/>
        </w:rPr>
        <w:t>statiny</w:t>
      </w:r>
      <w:proofErr w:type="spellEnd"/>
      <w:r>
        <w:rPr>
          <w:sz w:val="23"/>
          <w:szCs w:val="23"/>
        </w:rPr>
        <w:t xml:space="preserve"> - redukcí kardiovaskulárního rizika a není proto důvod pro ukončení léčby </w:t>
      </w:r>
      <w:proofErr w:type="spellStart"/>
      <w:r>
        <w:rPr>
          <w:sz w:val="23"/>
          <w:szCs w:val="23"/>
        </w:rPr>
        <w:t>statiny</w:t>
      </w:r>
      <w:proofErr w:type="spellEnd"/>
      <w:r>
        <w:rPr>
          <w:sz w:val="23"/>
          <w:szCs w:val="23"/>
        </w:rPr>
        <w:t xml:space="preserve">. Pacienti se zvýšeným rizikem pro vznik diabetu (glukóza nalačno 5.6 to 6.9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/l, BMI&gt;30kg/m</w:t>
      </w:r>
      <w:r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>, zvýšení triglyceridů v krvi, hypertenze) mají být klinicky a biochemicky monitorováni v souladu s národními doporučeními.</w:t>
      </w:r>
    </w:p>
    <w:p w:rsidR="00EF1C91" w:rsidRDefault="00EF1C91" w:rsidP="00EF1C91">
      <w:pPr>
        <w:pStyle w:val="Default"/>
        <w:rPr>
          <w:sz w:val="23"/>
          <w:szCs w:val="23"/>
        </w:rPr>
      </w:pPr>
    </w:p>
    <w:p w:rsidR="00EF1C91" w:rsidRDefault="00EF1C91" w:rsidP="00EF1C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studii JUPITER byla </w:t>
      </w:r>
      <w:r w:rsidR="008E1441">
        <w:rPr>
          <w:sz w:val="23"/>
          <w:szCs w:val="23"/>
        </w:rPr>
        <w:t xml:space="preserve">hlášena </w:t>
      </w:r>
      <w:r w:rsidR="008F48BA">
        <w:rPr>
          <w:sz w:val="23"/>
          <w:szCs w:val="23"/>
        </w:rPr>
        <w:t xml:space="preserve">celková </w:t>
      </w:r>
      <w:r>
        <w:rPr>
          <w:sz w:val="23"/>
          <w:szCs w:val="23"/>
        </w:rPr>
        <w:t xml:space="preserve">frekvence výskytu diabetu </w:t>
      </w:r>
      <w:proofErr w:type="spellStart"/>
      <w:r>
        <w:rPr>
          <w:sz w:val="23"/>
          <w:szCs w:val="23"/>
        </w:rPr>
        <w:t>mellitu</w:t>
      </w:r>
      <w:proofErr w:type="spellEnd"/>
      <w:r>
        <w:rPr>
          <w:sz w:val="23"/>
          <w:szCs w:val="23"/>
        </w:rPr>
        <w:t xml:space="preserve"> 2</w:t>
      </w:r>
      <w:r w:rsidR="008F48BA">
        <w:rPr>
          <w:sz w:val="23"/>
          <w:szCs w:val="23"/>
        </w:rPr>
        <w:t>,</w:t>
      </w:r>
      <w:r>
        <w:rPr>
          <w:sz w:val="23"/>
          <w:szCs w:val="23"/>
        </w:rPr>
        <w:t>8%</w:t>
      </w:r>
      <w:r w:rsidR="008E1441">
        <w:rPr>
          <w:sz w:val="23"/>
          <w:szCs w:val="23"/>
        </w:rPr>
        <w:t xml:space="preserve"> u pacientů léčených </w:t>
      </w:r>
      <w:proofErr w:type="spellStart"/>
      <w:r w:rsidR="008E1441">
        <w:rPr>
          <w:sz w:val="23"/>
          <w:szCs w:val="23"/>
        </w:rPr>
        <w:t>rosuvastatinem</w:t>
      </w:r>
      <w:proofErr w:type="spellEnd"/>
      <w:r>
        <w:rPr>
          <w:sz w:val="23"/>
          <w:szCs w:val="23"/>
        </w:rPr>
        <w:t xml:space="preserve"> a 2</w:t>
      </w:r>
      <w:r w:rsidR="008F48BA">
        <w:rPr>
          <w:sz w:val="23"/>
          <w:szCs w:val="23"/>
        </w:rPr>
        <w:t>,</w:t>
      </w:r>
      <w:r>
        <w:rPr>
          <w:sz w:val="23"/>
          <w:szCs w:val="23"/>
        </w:rPr>
        <w:t>3%</w:t>
      </w:r>
      <w:r w:rsidR="008E1441">
        <w:rPr>
          <w:sz w:val="23"/>
          <w:szCs w:val="23"/>
        </w:rPr>
        <w:t xml:space="preserve"> u pacientů léčených placebem</w:t>
      </w:r>
      <w:r>
        <w:rPr>
          <w:sz w:val="23"/>
          <w:szCs w:val="23"/>
        </w:rPr>
        <w:t xml:space="preserve">, většinou u pacientů </w:t>
      </w:r>
      <w:r w:rsidR="008E1441">
        <w:rPr>
          <w:sz w:val="23"/>
          <w:szCs w:val="23"/>
        </w:rPr>
        <w:t xml:space="preserve">majících hodnoty </w:t>
      </w:r>
      <w:r>
        <w:rPr>
          <w:sz w:val="23"/>
          <w:szCs w:val="23"/>
        </w:rPr>
        <w:t>glyk</w:t>
      </w:r>
      <w:r w:rsidR="008E1441">
        <w:rPr>
          <w:sz w:val="23"/>
          <w:szCs w:val="23"/>
        </w:rPr>
        <w:t>émie</w:t>
      </w:r>
      <w:r>
        <w:rPr>
          <w:sz w:val="23"/>
          <w:szCs w:val="23"/>
        </w:rPr>
        <w:t xml:space="preserve"> nalačno 5</w:t>
      </w:r>
      <w:r w:rsidR="008F48BA">
        <w:rPr>
          <w:sz w:val="23"/>
          <w:szCs w:val="23"/>
        </w:rPr>
        <w:t>,</w:t>
      </w:r>
      <w:r>
        <w:rPr>
          <w:sz w:val="23"/>
          <w:szCs w:val="23"/>
        </w:rPr>
        <w:t>6 až 6</w:t>
      </w:r>
      <w:r w:rsidR="008F48BA">
        <w:rPr>
          <w:sz w:val="23"/>
          <w:szCs w:val="23"/>
        </w:rPr>
        <w:t>,</w:t>
      </w:r>
      <w:r>
        <w:rPr>
          <w:sz w:val="23"/>
          <w:szCs w:val="23"/>
        </w:rPr>
        <w:t xml:space="preserve">9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>/</w:t>
      </w:r>
      <w:r w:rsidR="008F48BA">
        <w:rPr>
          <w:sz w:val="23"/>
          <w:szCs w:val="23"/>
        </w:rPr>
        <w:t>l</w:t>
      </w:r>
      <w:r>
        <w:rPr>
          <w:sz w:val="23"/>
          <w:szCs w:val="23"/>
        </w:rPr>
        <w:t xml:space="preserve">. </w:t>
      </w:r>
    </w:p>
    <w:p w:rsidR="00EF1C91" w:rsidRDefault="00EF1C91" w:rsidP="00EF1C91">
      <w:pPr>
        <w:pStyle w:val="Default"/>
        <w:rPr>
          <w:sz w:val="23"/>
          <w:szCs w:val="23"/>
        </w:rPr>
      </w:pPr>
    </w:p>
    <w:p w:rsidR="00EF1C91" w:rsidRDefault="00EF1C91" w:rsidP="00EF1C91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EF1C91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Bod</w:t>
      </w:r>
      <w:r w:rsidR="00370CB0">
        <w:rPr>
          <w:b/>
          <w:bCs/>
          <w:sz w:val="23"/>
          <w:szCs w:val="23"/>
        </w:rPr>
        <w:t xml:space="preserve"> 4.8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Endo</w:t>
      </w:r>
      <w:r w:rsidR="00EF1C91">
        <w:rPr>
          <w:i/>
          <w:iCs/>
          <w:sz w:val="23"/>
          <w:szCs w:val="23"/>
        </w:rPr>
        <w:t>krinní poruchy</w:t>
      </w:r>
      <w:r>
        <w:rPr>
          <w:i/>
          <w:iCs/>
          <w:sz w:val="23"/>
          <w:szCs w:val="23"/>
        </w:rPr>
        <w:t xml:space="preserve"> </w:t>
      </w:r>
    </w:p>
    <w:p w:rsidR="00370CB0" w:rsidRDefault="00EF1C91" w:rsidP="00370CB0">
      <w:pPr>
        <w:pStyle w:val="Default"/>
        <w:rPr>
          <w:sz w:val="16"/>
          <w:szCs w:val="16"/>
        </w:rPr>
      </w:pPr>
      <w:r>
        <w:rPr>
          <w:i/>
          <w:iCs/>
          <w:sz w:val="23"/>
          <w:szCs w:val="23"/>
        </w:rPr>
        <w:t>Časté</w:t>
      </w:r>
      <w:r w:rsidR="00370CB0">
        <w:rPr>
          <w:i/>
          <w:iCs/>
          <w:sz w:val="23"/>
          <w:szCs w:val="23"/>
        </w:rPr>
        <w:t xml:space="preserve">: </w:t>
      </w:r>
      <w:r w:rsidR="00370CB0">
        <w:rPr>
          <w:sz w:val="23"/>
          <w:szCs w:val="23"/>
        </w:rPr>
        <w:t xml:space="preserve">diabetes </w:t>
      </w:r>
      <w:r w:rsidR="008F48BA">
        <w:rPr>
          <w:sz w:val="23"/>
          <w:szCs w:val="23"/>
        </w:rPr>
        <w:t>mellitus</w:t>
      </w:r>
      <w:r w:rsidR="008F48BA">
        <w:rPr>
          <w:sz w:val="16"/>
          <w:szCs w:val="16"/>
          <w:vertAlign w:val="superscript"/>
        </w:rPr>
        <w:t>1</w:t>
      </w:r>
      <w:r w:rsidR="00370CB0">
        <w:rPr>
          <w:sz w:val="16"/>
          <w:szCs w:val="16"/>
        </w:rPr>
        <w:t xml:space="preserve"> </w:t>
      </w:r>
    </w:p>
    <w:p w:rsidR="00370CB0" w:rsidRDefault="00370CB0" w:rsidP="00370CB0">
      <w:pPr>
        <w:pStyle w:val="Default"/>
        <w:rPr>
          <w:sz w:val="16"/>
          <w:szCs w:val="16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Fre</w:t>
      </w:r>
      <w:r w:rsidR="008E1441">
        <w:rPr>
          <w:sz w:val="23"/>
          <w:szCs w:val="23"/>
        </w:rPr>
        <w:t xml:space="preserve">kvence výskytu bude záviset na přítomnosti a absenci rizikových faktorů </w:t>
      </w:r>
      <w:r>
        <w:rPr>
          <w:sz w:val="23"/>
          <w:szCs w:val="23"/>
        </w:rPr>
        <w:t>(</w:t>
      </w:r>
      <w:r w:rsidR="008E1441">
        <w:rPr>
          <w:sz w:val="23"/>
          <w:szCs w:val="23"/>
        </w:rPr>
        <w:t>glukóza nalačno  ≥ 5</w:t>
      </w:r>
      <w:r w:rsidR="008F48BA">
        <w:rPr>
          <w:sz w:val="23"/>
          <w:szCs w:val="23"/>
        </w:rPr>
        <w:t>,</w:t>
      </w:r>
      <w:r w:rsidR="008E1441">
        <w:rPr>
          <w:sz w:val="23"/>
          <w:szCs w:val="23"/>
        </w:rPr>
        <w:t xml:space="preserve">6  </w:t>
      </w:r>
      <w:proofErr w:type="spellStart"/>
      <w:r w:rsidR="008E1441">
        <w:rPr>
          <w:sz w:val="23"/>
          <w:szCs w:val="23"/>
        </w:rPr>
        <w:t>mmol</w:t>
      </w:r>
      <w:proofErr w:type="spellEnd"/>
      <w:r w:rsidR="008E1441">
        <w:rPr>
          <w:sz w:val="23"/>
          <w:szCs w:val="23"/>
        </w:rPr>
        <w:t>/</w:t>
      </w:r>
      <w:r w:rsidR="008F48BA">
        <w:rPr>
          <w:sz w:val="23"/>
          <w:szCs w:val="23"/>
        </w:rPr>
        <w:t>l</w:t>
      </w:r>
      <w:r w:rsidR="008E1441">
        <w:rPr>
          <w:sz w:val="23"/>
          <w:szCs w:val="23"/>
        </w:rPr>
        <w:t>, BMI&gt;30kg/</w:t>
      </w:r>
      <w:r w:rsidR="008F48BA">
        <w:rPr>
          <w:sz w:val="23"/>
          <w:szCs w:val="23"/>
        </w:rPr>
        <w:t>m</w:t>
      </w:r>
      <w:r w:rsidR="008F48BA">
        <w:rPr>
          <w:sz w:val="16"/>
          <w:szCs w:val="16"/>
          <w:vertAlign w:val="superscript"/>
        </w:rPr>
        <w:t>2</w:t>
      </w:r>
      <w:r w:rsidR="008E1441">
        <w:rPr>
          <w:sz w:val="23"/>
          <w:szCs w:val="23"/>
        </w:rPr>
        <w:t>, zvýšení triglyceridů v krvi, hypertenze v anamnéze</w:t>
      </w:r>
      <w:r>
        <w:rPr>
          <w:sz w:val="23"/>
          <w:szCs w:val="23"/>
        </w:rPr>
        <w:t xml:space="preserve">).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F11C2B">
        <w:rPr>
          <w:b/>
          <w:bCs/>
          <w:sz w:val="23"/>
          <w:szCs w:val="23"/>
        </w:rPr>
        <w:t>IL</w:t>
      </w:r>
      <w:r>
        <w:rPr>
          <w:b/>
          <w:bCs/>
          <w:sz w:val="23"/>
          <w:szCs w:val="23"/>
        </w:rPr>
        <w:t xml:space="preserve">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9B3491" w:rsidP="00370C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Bod </w:t>
      </w:r>
      <w:r w:rsidR="00370CB0">
        <w:rPr>
          <w:b/>
          <w:bCs/>
          <w:sz w:val="23"/>
          <w:szCs w:val="23"/>
        </w:rPr>
        <w:t xml:space="preserve">2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9B3491" w:rsidRDefault="009B3491" w:rsidP="00370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průběhu léčby přípravkem Vás bude lékař p</w:t>
      </w:r>
      <w:r w:rsidR="008F48BA">
        <w:rPr>
          <w:sz w:val="23"/>
          <w:szCs w:val="23"/>
        </w:rPr>
        <w:t xml:space="preserve">ečlivě </w:t>
      </w:r>
      <w:r>
        <w:rPr>
          <w:sz w:val="23"/>
          <w:szCs w:val="23"/>
        </w:rPr>
        <w:t>sledovat,</w:t>
      </w:r>
      <w:r w:rsidR="008F48BA">
        <w:rPr>
          <w:sz w:val="23"/>
          <w:szCs w:val="23"/>
        </w:rPr>
        <w:t xml:space="preserve"> pokud máte cukrovku nebo riziko pro vznik cukrovky</w:t>
      </w:r>
      <w:r>
        <w:rPr>
          <w:sz w:val="23"/>
          <w:szCs w:val="23"/>
        </w:rPr>
        <w:t>. V případě, že máte zvýšenou hladinu cukru nebo tuků v krvi, máte nadváhu nebo vysoký krevní tlak, pravděpodobně patříte mezi pacienty s rizikem pro vznik diabetu.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370CB0" w:rsidRDefault="00370CB0" w:rsidP="00370CB0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Section</w:t>
      </w:r>
      <w:proofErr w:type="spellEnd"/>
      <w:r>
        <w:rPr>
          <w:b/>
          <w:bCs/>
          <w:sz w:val="23"/>
          <w:szCs w:val="23"/>
        </w:rPr>
        <w:t xml:space="preserve"> 4 </w:t>
      </w:r>
    </w:p>
    <w:p w:rsidR="00370CB0" w:rsidRDefault="00370CB0" w:rsidP="00370CB0">
      <w:pPr>
        <w:pStyle w:val="Default"/>
        <w:rPr>
          <w:sz w:val="23"/>
          <w:szCs w:val="23"/>
        </w:rPr>
      </w:pPr>
    </w:p>
    <w:p w:rsidR="009B3491" w:rsidRDefault="009B3491" w:rsidP="00370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Cukrovka. Je </w:t>
      </w:r>
      <w:proofErr w:type="gramStart"/>
      <w:r>
        <w:rPr>
          <w:rFonts w:ascii="Times New Roman" w:hAnsi="Times New Roman" w:cs="Times New Roman"/>
          <w:sz w:val="23"/>
          <w:szCs w:val="23"/>
        </w:rPr>
        <w:t>pravděpodobnější</w:t>
      </w:r>
      <w:r w:rsidR="00F11C2B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F6743">
        <w:rPr>
          <w:rFonts w:ascii="Times New Roman" w:hAnsi="Times New Roman" w:cs="Times New Roman"/>
          <w:sz w:val="23"/>
          <w:szCs w:val="23"/>
        </w:rPr>
        <w:t>pokud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máte zvýšenou hladinu cukru nebo tuků v krvi, nadváhu nebo </w:t>
      </w:r>
      <w:r w:rsidR="007F6743">
        <w:rPr>
          <w:rFonts w:ascii="Times New Roman" w:hAnsi="Times New Roman" w:cs="Times New Roman"/>
          <w:sz w:val="23"/>
          <w:szCs w:val="23"/>
        </w:rPr>
        <w:t xml:space="preserve">vysoký </w:t>
      </w:r>
      <w:r>
        <w:rPr>
          <w:rFonts w:ascii="Times New Roman" w:hAnsi="Times New Roman" w:cs="Times New Roman"/>
          <w:sz w:val="23"/>
          <w:szCs w:val="23"/>
        </w:rPr>
        <w:t>krevní tlak. Váš lékař Vás bude sledovat v průběhu léčby.</w:t>
      </w:r>
    </w:p>
    <w:sectPr w:rsidR="009B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B0"/>
    <w:rsid w:val="000658F0"/>
    <w:rsid w:val="000D4656"/>
    <w:rsid w:val="00262049"/>
    <w:rsid w:val="00293E1E"/>
    <w:rsid w:val="00315F09"/>
    <w:rsid w:val="0035144E"/>
    <w:rsid w:val="00370CB0"/>
    <w:rsid w:val="004D3E58"/>
    <w:rsid w:val="00530F52"/>
    <w:rsid w:val="0076150E"/>
    <w:rsid w:val="007F6743"/>
    <w:rsid w:val="00865C37"/>
    <w:rsid w:val="008E1441"/>
    <w:rsid w:val="008F48BA"/>
    <w:rsid w:val="009A00DF"/>
    <w:rsid w:val="009B3491"/>
    <w:rsid w:val="00BC3589"/>
    <w:rsid w:val="00CD0FB9"/>
    <w:rsid w:val="00CE03E8"/>
    <w:rsid w:val="00DB74C9"/>
    <w:rsid w:val="00ED4F85"/>
    <w:rsid w:val="00EF1C91"/>
    <w:rsid w:val="00F1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8F6B-937A-48FA-ACAF-FA8AD8D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Lucia</dc:creator>
  <cp:lastModifiedBy>Kovářová Lucia</cp:lastModifiedBy>
  <cp:revision>6</cp:revision>
  <dcterms:created xsi:type="dcterms:W3CDTF">2012-03-05T15:19:00Z</dcterms:created>
  <dcterms:modified xsi:type="dcterms:W3CDTF">2012-04-03T10:20:00Z</dcterms:modified>
</cp:coreProperties>
</file>