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AF" w:rsidRDefault="0095071E" w:rsidP="0095071E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r w:rsidRPr="00DD177F">
        <w:rPr>
          <w:b/>
          <w:bCs/>
          <w:sz w:val="28"/>
          <w:szCs w:val="28"/>
        </w:rPr>
        <w:t>O</w:t>
      </w:r>
      <w:r w:rsidR="003F00AF" w:rsidRPr="00DD177F">
        <w:rPr>
          <w:b/>
          <w:bCs/>
          <w:sz w:val="28"/>
          <w:szCs w:val="28"/>
        </w:rPr>
        <w:t>známení závažné nežádoucí události nebo podezření na ni</w:t>
      </w:r>
    </w:p>
    <w:bookmarkEnd w:id="0"/>
    <w:p w:rsidR="00DD177F" w:rsidRPr="00DD177F" w:rsidRDefault="00DD177F" w:rsidP="0095071E">
      <w:pPr>
        <w:autoSpaceDE w:val="0"/>
        <w:autoSpaceDN w:val="0"/>
        <w:jc w:val="center"/>
        <w:rPr>
          <w:sz w:val="28"/>
          <w:szCs w:val="28"/>
        </w:rPr>
      </w:pPr>
    </w:p>
    <w:p w:rsidR="003F00AF" w:rsidRDefault="003F00AF" w:rsidP="003F00AF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0"/>
        <w:gridCol w:w="1416"/>
        <w:gridCol w:w="1542"/>
        <w:gridCol w:w="1577"/>
        <w:gridCol w:w="1467"/>
      </w:tblGrid>
      <w:tr w:rsidR="003F00AF" w:rsidRPr="0095071E">
        <w:trPr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E" w:rsidRPr="0095071E" w:rsidRDefault="003F00AF" w:rsidP="003F00AF">
            <w:pPr>
              <w:autoSpaceDE w:val="0"/>
              <w:autoSpaceDN w:val="0"/>
            </w:pPr>
            <w:r w:rsidRPr="0095071E">
              <w:t>Oznamující zařízení podle § 9 odst. 2 vyhlášky</w:t>
            </w:r>
            <w:r w:rsidR="0095071E" w:rsidRPr="0095071E">
              <w:t xml:space="preserve"> č. 143/2008 Sb.</w:t>
            </w:r>
            <w:r w:rsidRPr="0095071E">
              <w:t>,</w:t>
            </w:r>
            <w:r w:rsidR="0095071E" w:rsidRPr="0095071E">
              <w:t xml:space="preserve"> ve znění pozdějších předpisů:</w:t>
            </w:r>
          </w:p>
          <w:p w:rsidR="003F00AF" w:rsidRPr="0095071E" w:rsidRDefault="0095071E" w:rsidP="003F00AF">
            <w:pPr>
              <w:autoSpaceDE w:val="0"/>
              <w:autoSpaceDN w:val="0"/>
            </w:pPr>
            <w:r w:rsidRPr="0095071E">
              <w:t>(</w:t>
            </w:r>
            <w:r w:rsidR="003F00AF" w:rsidRPr="0095071E">
              <w:t>včetně kontaktní osoby</w:t>
            </w:r>
            <w:r w:rsidRPr="0095071E">
              <w:t>)</w:t>
            </w:r>
          </w:p>
        </w:tc>
      </w:tr>
      <w:tr w:rsidR="003F00AF" w:rsidRPr="0095071E">
        <w:trPr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Identifikace oznámení</w:t>
            </w:r>
            <w:r w:rsidR="0095071E" w:rsidRPr="0095071E">
              <w:t>:</w:t>
            </w:r>
          </w:p>
        </w:tc>
      </w:tr>
      <w:tr w:rsidR="003F00AF" w:rsidRPr="0095071E">
        <w:trPr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Datum oznámení (rok / měsíc / den)</w:t>
            </w:r>
            <w:r w:rsidR="0095071E" w:rsidRPr="0095071E">
              <w:t>:</w:t>
            </w:r>
          </w:p>
        </w:tc>
      </w:tr>
      <w:tr w:rsidR="003F00AF" w:rsidRPr="0095071E">
        <w:trPr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Datum závažné nežádoucí události (rok / měsíc / den)</w:t>
            </w:r>
            <w:r w:rsidR="0095071E" w:rsidRPr="0095071E">
              <w:t>: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Závažná nežádoucí událost, kterou může být dotčena jakost a bezpečnost krve a jejích složek v souvislosti s: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>bližší údaje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AF" w:rsidRPr="0095071E" w:rsidRDefault="003F00AF" w:rsidP="003F00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>závada přípravku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E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 xml:space="preserve">selhání </w:t>
            </w:r>
          </w:p>
          <w:p w:rsidR="003F00AF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>zařízení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E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 xml:space="preserve">chyba </w:t>
            </w:r>
          </w:p>
          <w:p w:rsidR="003F00AF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>člověka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  <w:jc w:val="center"/>
            </w:pPr>
            <w:r w:rsidRPr="0095071E">
              <w:t>ostatní jmenovitě uvedené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odběrem plné krve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- </w:t>
            </w:r>
            <w:proofErr w:type="spellStart"/>
            <w:r w:rsidRPr="0095071E">
              <w:t>aferézou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vyšetřením podle § 4 odst.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zpracováním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skladováním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distribucí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materiály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  <w:tr w:rsidR="003F00AF" w:rsidRPr="0095071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>- ostatním jmenovitě uvedeným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F" w:rsidRPr="0095071E" w:rsidRDefault="003F00AF" w:rsidP="003F00AF">
            <w:pPr>
              <w:autoSpaceDE w:val="0"/>
              <w:autoSpaceDN w:val="0"/>
            </w:pPr>
            <w:r w:rsidRPr="0095071E">
              <w:t xml:space="preserve">  </w:t>
            </w:r>
          </w:p>
        </w:tc>
      </w:tr>
    </w:tbl>
    <w:p w:rsidR="001C34B6" w:rsidRDefault="001C34B6"/>
    <w:sectPr w:rsidR="001C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1E"/>
    <w:rsid w:val="000F0E60"/>
    <w:rsid w:val="00184CD9"/>
    <w:rsid w:val="001C34B6"/>
    <w:rsid w:val="002C245C"/>
    <w:rsid w:val="0036212F"/>
    <w:rsid w:val="003F00AF"/>
    <w:rsid w:val="004305AE"/>
    <w:rsid w:val="004A69E9"/>
    <w:rsid w:val="00896FD4"/>
    <w:rsid w:val="0095071E"/>
    <w:rsid w:val="009A2763"/>
    <w:rsid w:val="00B31E67"/>
    <w:rsid w:val="00B913F7"/>
    <w:rsid w:val="00DD177F"/>
    <w:rsid w:val="00E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F05B-08D7-4EEC-8555-D6D85019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eckova\AppData\Local\Microsoft\Windows\Temporary%20Internet%20Files\Content.IE5\IA2WVVND\Vzor_Ozn&#258;&#711;men&#258;&#173;%20z&#258;&#711;va&#313;&#318;n&#258;&#169;%20ne&#313;&#318;&#258;&#711;douc&#258;&#173;%20ud&#258;&#711;losti%20nebo%20podez&#313;&#8482;en&#258;&#173;%20na%20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Vzor_OznĂˇmenĂ­ zĂˇvaĹľnĂ© neĹľĂˇdoucĂ­ udĂˇlosti nebo podezĹ™enĂ­ na ni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oznámení závažné nežádoucí události nebo podezření na ni </vt:lpstr>
    </vt:vector>
  </TitlesOfParts>
  <Company>SUKL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oznámení závažné nežádoucí události nebo podezření na ni</dc:title>
  <dc:subject/>
  <dc:creator>Šimečková Kateřina</dc:creator>
  <cp:keywords/>
  <dc:description/>
  <cp:lastModifiedBy>Cibulková Lenka</cp:lastModifiedBy>
  <cp:revision>2</cp:revision>
  <dcterms:created xsi:type="dcterms:W3CDTF">2018-08-30T09:44:00Z</dcterms:created>
  <dcterms:modified xsi:type="dcterms:W3CDTF">2018-08-30T09:44:00Z</dcterms:modified>
</cp:coreProperties>
</file>